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5AD264EA" w:rsidR="00D33FD6" w:rsidRDefault="00543299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 Language Art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26C300E5" w:rsidR="00D33FD6" w:rsidRDefault="00543299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Sherine Boctor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590BC756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>Cycle</w:t>
            </w:r>
            <w:r w:rsidR="00543299">
              <w:rPr>
                <w:b/>
                <w:bCs/>
                <w:color w:val="000000" w:themeColor="text1"/>
              </w:rPr>
              <w:t xml:space="preserve"> 2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 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A87418">
              <w:rPr>
                <w:b/>
                <w:bCs/>
                <w:color w:val="000000" w:themeColor="text1"/>
              </w:rPr>
              <w:t>Secondary 3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A87418" w14:paraId="0D0B940D" w14:textId="77777777" w:rsidTr="4B221829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60061E4C" w14:textId="54D6ECA3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A87418">
              <w:rPr>
                <w:color w:val="000000"/>
              </w:rPr>
              <w:t>Reading comprehension + writing a variety of texts + active participation in class discussions </w:t>
            </w:r>
            <w:r>
              <w:rPr>
                <w:color w:val="000000"/>
              </w:rPr>
              <w:t>v</w:t>
            </w:r>
          </w:p>
        </w:tc>
        <w:tc>
          <w:tcPr>
            <w:tcW w:w="3075" w:type="dxa"/>
            <w:vMerge w:val="restart"/>
            <w:vAlign w:val="center"/>
          </w:tcPr>
          <w:p w14:paraId="3DEEC669" w14:textId="2C163706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A87418">
              <w:rPr>
                <w:color w:val="000000"/>
              </w:rPr>
              <w:t>Creative writing, oral presentation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A87418" w:rsidRDefault="00A8741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A87418" w:rsidRDefault="00A8741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A87418" w14:paraId="52778E4F" w14:textId="77777777" w:rsidTr="4B221829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A87418" w:rsidRDefault="00A87418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A87418" w:rsidRDefault="00A87418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00A87418" w:rsidRDefault="00A87418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  <w:vAlign w:val="center"/>
          </w:tcPr>
          <w:p w14:paraId="65B781E7" w14:textId="6211AA60" w:rsidR="00A87418" w:rsidRDefault="00A87418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A87418" w:rsidRDefault="00A87418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B221829">
        <w:tc>
          <w:tcPr>
            <w:tcW w:w="4275" w:type="dxa"/>
            <w:vAlign w:val="center"/>
          </w:tcPr>
          <w:p w14:paraId="7E2DB645" w14:textId="3A64C6F0" w:rsidR="00D33FD6" w:rsidRDefault="02FF12C3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28CA1B3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28CA1B3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7C271F3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on…</w:t>
            </w:r>
            <w:r w:rsidR="00A87418">
              <w:rPr>
                <w:color w:val="000000" w:themeColor="text1"/>
              </w:rPr>
              <w:t xml:space="preserve"> </w:t>
            </w:r>
            <w:r w:rsidR="00A87418" w:rsidRPr="00A87418">
              <w:rPr>
                <w:color w:val="000000" w:themeColor="text1"/>
              </w:rPr>
              <w:t>mythology as the basis of all storytelling, the hero’s journey, literary archetypes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2 (20%)</w:t>
            </w:r>
          </w:p>
        </w:tc>
      </w:tr>
      <w:tr w:rsidR="00D33FD6" w14:paraId="49A838DB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B221829">
        <w:tc>
          <w:tcPr>
            <w:tcW w:w="4305" w:type="dxa"/>
            <w:vAlign w:val="center"/>
          </w:tcPr>
          <w:p w14:paraId="1299C43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0A6959E7" w14:textId="3DFC66D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  <w:r w:rsidR="00A87418" w:rsidRPr="00A87418">
              <w:rPr>
                <w:color w:val="000000" w:themeColor="text1"/>
              </w:rPr>
              <w:t>Reading comprehension, class discussions, writing literary essays 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3461D779" w14:textId="3FF4FA76" w:rsidR="00D33FD6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A87418">
              <w:rPr>
                <w:color w:val="000000" w:themeColor="text1"/>
              </w:rPr>
              <w:t>There are no local EMSB exams for this course </w:t>
            </w:r>
            <w:r w:rsidRPr="00A87418">
              <w:rPr>
                <w:color w:val="000000" w:themeColor="text1"/>
              </w:rPr>
              <w:t xml:space="preserve"> 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B221829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0D5C58" w:rsidRDefault="000D5C58"/>
        </w:tc>
      </w:tr>
      <w:tr w:rsidR="00D33FD6" w14:paraId="4BF81C08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B221829">
        <w:tc>
          <w:tcPr>
            <w:tcW w:w="4305" w:type="dxa"/>
            <w:vAlign w:val="center"/>
          </w:tcPr>
          <w:p w14:paraId="5462D305" w14:textId="2087A234" w:rsidR="79C53E15" w:rsidRDefault="46666885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14AFFEBE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14AFFEBE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0ABF751B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on…</w:t>
            </w:r>
            <w:r w:rsidR="00A87418">
              <w:rPr>
                <w:color w:val="000000" w:themeColor="text1"/>
              </w:rPr>
              <w:t xml:space="preserve"> drama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51A539" w14:textId="58D6C2FD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F5E1AF" w14:textId="46C1A01A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236E3B" w14:textId="736D1DB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1A0C44" w14:textId="27FF802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B221829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A87418" w14:paraId="3FE9F23F" w14:textId="77777777" w:rsidTr="4B221829">
        <w:trPr>
          <w:trHeight w:val="1530"/>
        </w:trPr>
        <w:tc>
          <w:tcPr>
            <w:tcW w:w="4545" w:type="dxa"/>
            <w:vAlign w:val="center"/>
          </w:tcPr>
          <w:p w14:paraId="1F72F646" w14:textId="5A261DB1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A87418">
              <w:rPr>
                <w:color w:val="000000"/>
              </w:rPr>
              <w:t>Reading, writing, class discussions </w:t>
            </w:r>
          </w:p>
        </w:tc>
        <w:tc>
          <w:tcPr>
            <w:tcW w:w="3075" w:type="dxa"/>
            <w:vMerge w:val="restart"/>
            <w:vAlign w:val="center"/>
          </w:tcPr>
          <w:p w14:paraId="61CDCEAD" w14:textId="7C20E613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A87418">
              <w:rPr>
                <w:color w:val="000000"/>
              </w:rPr>
              <w:t>Essays and oral presentations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A87418" w:rsidRDefault="00A87418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2CF6F6FF">
              <w:rPr>
                <w:b/>
                <w:bCs/>
                <w:color w:val="000000" w:themeColor="text1"/>
              </w:rPr>
              <w:t>7,  2026</w:t>
            </w:r>
            <w:proofErr w:type="gramEnd"/>
          </w:p>
          <w:p w14:paraId="27FC7DA7" w14:textId="4661FAA6" w:rsidR="00A87418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A87418" w:rsidRDefault="00A8741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A87418" w14:paraId="060B268E" w14:textId="77777777" w:rsidTr="4B221829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A87418" w:rsidRDefault="00A87418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A87418" w:rsidRDefault="00A87418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A87418" w:rsidRDefault="00A87418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</w:tcPr>
          <w:p w14:paraId="44F88DC7" w14:textId="7EACA0AC" w:rsidR="00A87418" w:rsidRDefault="00A87418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A87418" w:rsidRDefault="00A87418"/>
        </w:tc>
      </w:tr>
      <w:tr w:rsidR="00D33FD6" w14:paraId="513B138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B221829">
        <w:tc>
          <w:tcPr>
            <w:tcW w:w="4545" w:type="dxa"/>
            <w:vAlign w:val="center"/>
          </w:tcPr>
          <w:p w14:paraId="06826A76" w14:textId="18990FB0" w:rsidR="194DB9B3" w:rsidRDefault="3944284D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57A2ECD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57A2ECD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6B3D6328" w:rsidR="00D33FD6" w:rsidRDefault="00A8741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A87418">
              <w:rPr>
                <w:color w:val="000000"/>
              </w:rPr>
              <w:t>A final exam on a novel – writing a literary essay </w:t>
            </w:r>
          </w:p>
        </w:tc>
        <w:tc>
          <w:tcPr>
            <w:tcW w:w="2729" w:type="dxa"/>
            <w:vAlign w:val="center"/>
          </w:tcPr>
          <w:p w14:paraId="6537F28F" w14:textId="626703F4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  <w:r w:rsidR="00A87418">
              <w:rPr>
                <w:color w:val="000000" w:themeColor="text1"/>
              </w:rPr>
              <w:t xml:space="preserve"> </w:t>
            </w:r>
            <w:r w:rsidR="00A87418" w:rsidRPr="00A87418">
              <w:rPr>
                <w:color w:val="000000" w:themeColor="text1"/>
              </w:rPr>
              <w:t>the structure of short stories and the novel</w:t>
            </w:r>
          </w:p>
        </w:tc>
      </w:tr>
      <w:tr w:rsidR="3B66EE96" w14:paraId="52A48472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B43027B2"/>
    <w:lvl w:ilvl="0" w:tplc="5A002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CF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46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01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E7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6B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6C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D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E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489E5BFC"/>
    <w:lvl w:ilvl="0" w:tplc="51AC9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E8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0A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9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2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87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83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F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EF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596E5D30"/>
    <w:lvl w:ilvl="0" w:tplc="556A5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2F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2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A3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2D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08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E2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6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4F2E26F8"/>
    <w:lvl w:ilvl="0" w:tplc="47389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4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45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8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E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08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AF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9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E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63205EF0"/>
    <w:lvl w:ilvl="0" w:tplc="B396F1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54F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AC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D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6C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84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2F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E0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C3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2124C3E8"/>
    <w:lvl w:ilvl="0" w:tplc="5508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42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E2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1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6C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68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8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4B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1524">
    <w:abstractNumId w:val="4"/>
  </w:num>
  <w:num w:numId="2" w16cid:durableId="64497046">
    <w:abstractNumId w:val="2"/>
  </w:num>
  <w:num w:numId="3" w16cid:durableId="988359043">
    <w:abstractNumId w:val="3"/>
  </w:num>
  <w:num w:numId="4" w16cid:durableId="1042441478">
    <w:abstractNumId w:val="0"/>
  </w:num>
  <w:num w:numId="5" w16cid:durableId="537427954">
    <w:abstractNumId w:val="1"/>
  </w:num>
  <w:num w:numId="6" w16cid:durableId="630984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D5C58"/>
    <w:rsid w:val="00130FFA"/>
    <w:rsid w:val="005071F6"/>
    <w:rsid w:val="00532665"/>
    <w:rsid w:val="00543299"/>
    <w:rsid w:val="008C3BD2"/>
    <w:rsid w:val="00A87418"/>
    <w:rsid w:val="00AB5FE6"/>
    <w:rsid w:val="00ABB238"/>
    <w:rsid w:val="00D33FD6"/>
    <w:rsid w:val="00D3CBE2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6E202A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AFFEBE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20E51B"/>
    <w:rsid w:val="2634EF42"/>
    <w:rsid w:val="26643332"/>
    <w:rsid w:val="26DFC010"/>
    <w:rsid w:val="275CAF4D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44284D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2E7C6F"/>
    <w:rsid w:val="446E3EAD"/>
    <w:rsid w:val="449F090C"/>
    <w:rsid w:val="454A4B2E"/>
    <w:rsid w:val="454BA5CF"/>
    <w:rsid w:val="455E758E"/>
    <w:rsid w:val="45D8C1E3"/>
    <w:rsid w:val="46351639"/>
    <w:rsid w:val="46666885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221829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8CA1B3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7A2ECD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pfontaine</dc:creator>
  <cp:lastModifiedBy>Saba, Aline</cp:lastModifiedBy>
  <cp:revision>3</cp:revision>
  <dcterms:created xsi:type="dcterms:W3CDTF">2025-09-15T16:28:00Z</dcterms:created>
  <dcterms:modified xsi:type="dcterms:W3CDTF">2025-09-15T16:33:00Z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