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1B5" w14:textId="77777777" w:rsidR="00AC2515" w:rsidRDefault="00880C59">
      <w: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C0BD226" wp14:editId="1C0BD227">
            <wp:simplePos x="0" y="0"/>
            <wp:positionH relativeFrom="column">
              <wp:posOffset>-156209</wp:posOffset>
            </wp:positionH>
            <wp:positionV relativeFrom="paragraph">
              <wp:posOffset>136737</wp:posOffset>
            </wp:positionV>
            <wp:extent cx="1742027" cy="74422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027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1C0BD228" wp14:editId="1C0BD229">
            <wp:simplePos x="0" y="0"/>
            <wp:positionH relativeFrom="column">
              <wp:posOffset>4408531</wp:posOffset>
            </wp:positionH>
            <wp:positionV relativeFrom="paragraph">
              <wp:posOffset>172931</wp:posOffset>
            </wp:positionV>
            <wp:extent cx="1397635" cy="705032"/>
            <wp:effectExtent l="0" t="0" r="0" b="0"/>
            <wp:wrapNone/>
            <wp:docPr id="4" name="image2.png" descr="A drawing of a 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drawing of a fac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0BD1B6" w14:textId="77777777" w:rsidR="00AC2515" w:rsidRDefault="00AC2515"/>
    <w:p w14:paraId="1C0BD1B7" w14:textId="77777777" w:rsidR="00AC2515" w:rsidRDefault="00AC2515"/>
    <w:p w14:paraId="1C0BD1B8" w14:textId="77777777" w:rsidR="00AC2515" w:rsidRDefault="00880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STANDARDS &amp; PROCEDURES</w:t>
      </w:r>
    </w:p>
    <w:p w14:paraId="1C0BD1B9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2"/>
        <w:gridCol w:w="4570"/>
      </w:tblGrid>
      <w:tr w:rsidR="00AC2515" w14:paraId="1C0BD1BC" w14:textId="77777777">
        <w:trPr>
          <w:jc w:val="center"/>
        </w:trPr>
        <w:tc>
          <w:tcPr>
            <w:tcW w:w="3222" w:type="dxa"/>
          </w:tcPr>
          <w:p w14:paraId="1C0BD1BA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or Subject:</w:t>
            </w:r>
          </w:p>
        </w:tc>
        <w:tc>
          <w:tcPr>
            <w:tcW w:w="4570" w:type="dxa"/>
          </w:tcPr>
          <w:p w14:paraId="1C0BD1BB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Contemporary World History</w:t>
            </w:r>
          </w:p>
        </w:tc>
      </w:tr>
      <w:tr w:rsidR="00AC2515" w14:paraId="1C0BD1BF" w14:textId="77777777">
        <w:trPr>
          <w:jc w:val="center"/>
        </w:trPr>
        <w:tc>
          <w:tcPr>
            <w:tcW w:w="3222" w:type="dxa"/>
          </w:tcPr>
          <w:p w14:paraId="1C0BD1BD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Teacher(s):</w:t>
            </w:r>
          </w:p>
        </w:tc>
        <w:tc>
          <w:tcPr>
            <w:tcW w:w="4570" w:type="dxa"/>
          </w:tcPr>
          <w:p w14:paraId="1C0BD1BE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Sherine Boctor</w:t>
            </w:r>
          </w:p>
        </w:tc>
      </w:tr>
      <w:tr w:rsidR="00AC2515" w14:paraId="1C0BD1C2" w14:textId="77777777">
        <w:trPr>
          <w:jc w:val="center"/>
        </w:trPr>
        <w:tc>
          <w:tcPr>
            <w:tcW w:w="3222" w:type="dxa"/>
          </w:tcPr>
          <w:p w14:paraId="1C0BD1C0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and Level Taught:</w:t>
            </w:r>
          </w:p>
        </w:tc>
        <w:tc>
          <w:tcPr>
            <w:tcW w:w="4570" w:type="dxa"/>
          </w:tcPr>
          <w:p w14:paraId="1C0BD1C1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Cycle II – Level V</w:t>
            </w:r>
          </w:p>
        </w:tc>
      </w:tr>
      <w:tr w:rsidR="00AC2515" w14:paraId="1C0BD1C5" w14:textId="77777777">
        <w:trPr>
          <w:jc w:val="center"/>
        </w:trPr>
        <w:tc>
          <w:tcPr>
            <w:tcW w:w="3222" w:type="dxa"/>
          </w:tcPr>
          <w:p w14:paraId="1C0BD1C3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School Year:</w:t>
            </w:r>
          </w:p>
        </w:tc>
        <w:tc>
          <w:tcPr>
            <w:tcW w:w="4570" w:type="dxa"/>
          </w:tcPr>
          <w:p w14:paraId="1C0BD1C4" w14:textId="38247679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A2389F">
              <w:rPr>
                <w:b/>
                <w:color w:val="000000"/>
              </w:rPr>
              <w:t>3-2024</w:t>
            </w:r>
          </w:p>
        </w:tc>
      </w:tr>
    </w:tbl>
    <w:p w14:paraId="1C0BD1C6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0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139"/>
        <w:gridCol w:w="3098"/>
      </w:tblGrid>
      <w:tr w:rsidR="00AC2515" w14:paraId="1C0BD1C8" w14:textId="77777777">
        <w:tc>
          <w:tcPr>
            <w:tcW w:w="9923" w:type="dxa"/>
            <w:gridSpan w:val="3"/>
          </w:tcPr>
          <w:p w14:paraId="1C0BD1C7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1 (20%)</w:t>
            </w:r>
          </w:p>
        </w:tc>
      </w:tr>
      <w:tr w:rsidR="00AC2515" w14:paraId="1C0BD1CC" w14:textId="77777777">
        <w:tc>
          <w:tcPr>
            <w:tcW w:w="3686" w:type="dxa"/>
          </w:tcPr>
          <w:p w14:paraId="1C0BD1C9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39" w:type="dxa"/>
          </w:tcPr>
          <w:p w14:paraId="1C0BD1CA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098" w:type="dxa"/>
          </w:tcPr>
          <w:p w14:paraId="1C0BD1CB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AC2515" w14:paraId="1C0BD1D4" w14:textId="77777777">
        <w:tc>
          <w:tcPr>
            <w:tcW w:w="3686" w:type="dxa"/>
            <w:vAlign w:val="center"/>
          </w:tcPr>
          <w:p w14:paraId="1C0BD1CD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D1CE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Think critically about the knowledge process</w:t>
            </w:r>
          </w:p>
        </w:tc>
        <w:tc>
          <w:tcPr>
            <w:tcW w:w="3139" w:type="dxa"/>
            <w:vAlign w:val="center"/>
          </w:tcPr>
          <w:p w14:paraId="1C0BD1CF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 discussions &amp; group presentations</w:t>
            </w:r>
          </w:p>
          <w:p w14:paraId="1C0BD1D0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D1D1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98" w:type="dxa"/>
            <w:vAlign w:val="center"/>
          </w:tcPr>
          <w:p w14:paraId="1C0BD1D2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September – mid-October</w:t>
            </w:r>
          </w:p>
          <w:p w14:paraId="1C0BD1D3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2515" w14:paraId="1C0BD1D7" w14:textId="77777777">
        <w:tc>
          <w:tcPr>
            <w:tcW w:w="3686" w:type="dxa"/>
          </w:tcPr>
          <w:p w14:paraId="1C0BD1D5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237" w:type="dxa"/>
            <w:gridSpan w:val="2"/>
            <w:vAlign w:val="center"/>
          </w:tcPr>
          <w:p w14:paraId="1C0BD1D6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AC2515" w14:paraId="1C0BD1E2" w14:textId="77777777">
        <w:tc>
          <w:tcPr>
            <w:tcW w:w="3686" w:type="dxa"/>
          </w:tcPr>
          <w:p w14:paraId="1C0BD1D8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D1D9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Progress Report</w:t>
            </w:r>
          </w:p>
          <w:p w14:paraId="1C0BD1DA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C0BD1DB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1C0BD1DC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1C0BD1DD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C0BD1DE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237" w:type="dxa"/>
            <w:gridSpan w:val="2"/>
          </w:tcPr>
          <w:p w14:paraId="1C0BD1DF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C0BD1E0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1 focuses on…inflation &amp; economic recession, Covid-19 pandemic, climate change, food insecurity, Ukraine-Russia war (causes &amp; consequences)</w:t>
            </w:r>
          </w:p>
          <w:p w14:paraId="1C0BD1E1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1C0BD1E3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C0BD1E4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833"/>
        <w:gridCol w:w="2551"/>
      </w:tblGrid>
      <w:tr w:rsidR="00AC2515" w14:paraId="1C0BD1E6" w14:textId="77777777">
        <w:tc>
          <w:tcPr>
            <w:tcW w:w="9923" w:type="dxa"/>
            <w:gridSpan w:val="3"/>
          </w:tcPr>
          <w:p w14:paraId="1C0BD1E5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2 (20%)</w:t>
            </w:r>
          </w:p>
        </w:tc>
      </w:tr>
      <w:tr w:rsidR="00AC2515" w14:paraId="1C0BD1EA" w14:textId="77777777">
        <w:tc>
          <w:tcPr>
            <w:tcW w:w="3539" w:type="dxa"/>
          </w:tcPr>
          <w:p w14:paraId="1C0BD1E7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833" w:type="dxa"/>
          </w:tcPr>
          <w:p w14:paraId="1C0BD1E8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2551" w:type="dxa"/>
          </w:tcPr>
          <w:p w14:paraId="1C0BD1E9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AC2515" w14:paraId="1C0BD1F1" w14:textId="77777777">
        <w:tc>
          <w:tcPr>
            <w:tcW w:w="3539" w:type="dxa"/>
            <w:vAlign w:val="center"/>
          </w:tcPr>
          <w:p w14:paraId="1C0BD1EB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Write critically about the knowledge process</w:t>
            </w:r>
          </w:p>
          <w:p w14:paraId="1C0BD1EC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833" w:type="dxa"/>
            <w:vAlign w:val="center"/>
          </w:tcPr>
          <w:p w14:paraId="1C0BD1ED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Writing news reports</w:t>
            </w:r>
          </w:p>
          <w:p w14:paraId="1C0BD1EE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14:paraId="1C0BD1EF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Mid-October-December</w:t>
            </w:r>
          </w:p>
          <w:p w14:paraId="1C0BD1F0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C2515" w14:paraId="1C0BD1F4" w14:textId="77777777">
        <w:tc>
          <w:tcPr>
            <w:tcW w:w="3539" w:type="dxa"/>
          </w:tcPr>
          <w:p w14:paraId="1C0BD1F2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6384" w:type="dxa"/>
            <w:gridSpan w:val="2"/>
            <w:vAlign w:val="center"/>
          </w:tcPr>
          <w:p w14:paraId="1C0BD1F3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AC2515" w14:paraId="1C0BD1FF" w14:textId="77777777">
        <w:tc>
          <w:tcPr>
            <w:tcW w:w="3539" w:type="dxa"/>
          </w:tcPr>
          <w:p w14:paraId="1C0BD1F5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1C0BD1F6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C0BD1F7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Parent-Student-Teacher </w:t>
            </w:r>
          </w:p>
          <w:p w14:paraId="1C0BD1F8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Interviews</w:t>
            </w:r>
          </w:p>
          <w:p w14:paraId="1C0BD1F9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C0BD1FA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</w:tc>
        <w:tc>
          <w:tcPr>
            <w:tcW w:w="6384" w:type="dxa"/>
            <w:gridSpan w:val="2"/>
          </w:tcPr>
          <w:p w14:paraId="1C0BD1FB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C0BD1FC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1C0BD1FD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Term 2 focuses on…invasion of Iraq, 2008-2009 economic recession and bank collapse, WWI, European socio-political issues</w:t>
            </w:r>
          </w:p>
          <w:p w14:paraId="1C0BD1FE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C0BD200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0BD201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0BD202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0BD203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0BD204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C0BD205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2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3"/>
        <w:gridCol w:w="3182"/>
        <w:gridCol w:w="3544"/>
      </w:tblGrid>
      <w:tr w:rsidR="00AC2515" w14:paraId="1C0BD207" w14:textId="77777777">
        <w:tc>
          <w:tcPr>
            <w:tcW w:w="10349" w:type="dxa"/>
            <w:gridSpan w:val="3"/>
          </w:tcPr>
          <w:p w14:paraId="1C0BD206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Term 3 (60%)</w:t>
            </w:r>
          </w:p>
        </w:tc>
      </w:tr>
      <w:tr w:rsidR="00AC2515" w14:paraId="1C0BD20B" w14:textId="77777777">
        <w:tc>
          <w:tcPr>
            <w:tcW w:w="3623" w:type="dxa"/>
          </w:tcPr>
          <w:p w14:paraId="1C0BD208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Competencies Targeted*</w:t>
            </w:r>
          </w:p>
        </w:tc>
        <w:tc>
          <w:tcPr>
            <w:tcW w:w="3182" w:type="dxa"/>
          </w:tcPr>
          <w:p w14:paraId="1C0BD209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Evaluation Methods*</w:t>
            </w:r>
          </w:p>
        </w:tc>
        <w:tc>
          <w:tcPr>
            <w:tcW w:w="3544" w:type="dxa"/>
          </w:tcPr>
          <w:p w14:paraId="1C0BD20A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General Timeline</w:t>
            </w:r>
          </w:p>
        </w:tc>
      </w:tr>
      <w:tr w:rsidR="00AC2515" w14:paraId="1C0BD210" w14:textId="77777777">
        <w:tc>
          <w:tcPr>
            <w:tcW w:w="3623" w:type="dxa"/>
            <w:vAlign w:val="center"/>
          </w:tcPr>
          <w:p w14:paraId="1C0BD20C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Writing a research paper and citing sources</w:t>
            </w:r>
          </w:p>
        </w:tc>
        <w:tc>
          <w:tcPr>
            <w:tcW w:w="3182" w:type="dxa"/>
          </w:tcPr>
          <w:p w14:paraId="1C0BD20D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Writing an 8-10 page research paper</w:t>
            </w:r>
          </w:p>
          <w:p w14:paraId="1C0BD20E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</w:tcPr>
          <w:p w14:paraId="1C0BD20F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January-June</w:t>
            </w:r>
          </w:p>
        </w:tc>
      </w:tr>
      <w:tr w:rsidR="00AC2515" w14:paraId="1C0BD214" w14:textId="77777777">
        <w:tc>
          <w:tcPr>
            <w:tcW w:w="3623" w:type="dxa"/>
            <w:vAlign w:val="center"/>
          </w:tcPr>
          <w:p w14:paraId="1C0BD211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Communication to Students and Parents </w:t>
            </w:r>
          </w:p>
        </w:tc>
        <w:tc>
          <w:tcPr>
            <w:tcW w:w="3182" w:type="dxa"/>
            <w:vAlign w:val="center"/>
          </w:tcPr>
          <w:p w14:paraId="1C0BD212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End of Year Evaluation*</w:t>
            </w:r>
          </w:p>
        </w:tc>
        <w:tc>
          <w:tcPr>
            <w:tcW w:w="3544" w:type="dxa"/>
            <w:vAlign w:val="center"/>
          </w:tcPr>
          <w:p w14:paraId="1C0BD213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Other Pertinent Information</w:t>
            </w:r>
          </w:p>
        </w:tc>
      </w:tr>
      <w:tr w:rsidR="00AC2515" w14:paraId="1C0BD21F" w14:textId="77777777">
        <w:tc>
          <w:tcPr>
            <w:tcW w:w="3623" w:type="dxa"/>
          </w:tcPr>
          <w:p w14:paraId="1C0BD215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D216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Report Card</w:t>
            </w:r>
          </w:p>
          <w:p w14:paraId="1C0BD217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Email</w:t>
            </w:r>
          </w:p>
          <w:p w14:paraId="1C0BD218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Google Classroom</w:t>
            </w:r>
          </w:p>
          <w:p w14:paraId="1C0BD219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82" w:type="dxa"/>
          </w:tcPr>
          <w:p w14:paraId="1C0BD21A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D21B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 research paper</w:t>
            </w:r>
          </w:p>
        </w:tc>
        <w:tc>
          <w:tcPr>
            <w:tcW w:w="3544" w:type="dxa"/>
          </w:tcPr>
          <w:p w14:paraId="1C0BD21C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C0BD21D" w14:textId="77777777" w:rsidR="00AC2515" w:rsidRDefault="00880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Term 3 focuses on WWII &amp; post colonialism in the southern hemisphere…</w:t>
            </w:r>
          </w:p>
          <w:p w14:paraId="1C0BD21E" w14:textId="77777777" w:rsidR="00AC2515" w:rsidRDefault="00AC2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</w:tbl>
    <w:p w14:paraId="1C0BD220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0BD221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C0BD224" w14:textId="5B8824E6" w:rsidR="00AC2515" w:rsidRDefault="00880C5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* </w:t>
      </w:r>
      <w:r>
        <w:rPr>
          <w:i/>
          <w:color w:val="000000"/>
        </w:rPr>
        <w:t xml:space="preserve">Competencies Targeted </w:t>
      </w:r>
      <w:r w:rsidR="004A0220">
        <w:rPr>
          <w:i/>
          <w:color w:val="000000"/>
        </w:rPr>
        <w:t xml:space="preserve">are </w:t>
      </w:r>
      <w:r w:rsidR="001847F0">
        <w:rPr>
          <w:i/>
          <w:color w:val="000000"/>
        </w:rPr>
        <w:t>understanding the facts of each case, exercising critical thinking, coming to an informed opinion; the te</w:t>
      </w:r>
      <w:r w:rsidR="007458DC">
        <w:rPr>
          <w:i/>
          <w:color w:val="000000"/>
        </w:rPr>
        <w:t>rms’ weighting is 20-20-60</w:t>
      </w:r>
      <w:r w:rsidR="00A2389F">
        <w:rPr>
          <w:i/>
          <w:color w:val="000000"/>
        </w:rPr>
        <w:t>s</w:t>
      </w:r>
    </w:p>
    <w:p w14:paraId="1C0BD225" w14:textId="77777777" w:rsidR="00AC2515" w:rsidRDefault="00AC251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sectPr w:rsidR="00AC2515">
      <w:pgSz w:w="12240" w:h="15840"/>
      <w:pgMar w:top="45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15"/>
    <w:rsid w:val="001847F0"/>
    <w:rsid w:val="004A0220"/>
    <w:rsid w:val="007458DC"/>
    <w:rsid w:val="00880C59"/>
    <w:rsid w:val="00A2389F"/>
    <w:rsid w:val="00A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D1B5"/>
  <w15:docId w15:val="{B01957D7-E7EA-4521-858D-0F81759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9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29"/>
    <w:rPr>
      <w:rFonts w:ascii="Tahoma" w:hAnsi="Tahoma" w:cs="Tahoma"/>
      <w:sz w:val="16"/>
      <w:szCs w:val="16"/>
      <w:lang w:val="en-CA"/>
    </w:rPr>
  </w:style>
  <w:style w:type="paragraph" w:styleId="NoSpacing">
    <w:name w:val="No Spacing"/>
    <w:uiPriority w:val="1"/>
    <w:qFormat/>
    <w:rsid w:val="00545429"/>
    <w:pPr>
      <w:spacing w:after="0" w:line="240" w:lineRule="auto"/>
    </w:p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0F6"/>
    <w:rPr>
      <w:lang w:val="en-CA"/>
    </w:rPr>
  </w:style>
  <w:style w:type="paragraph" w:styleId="NormalWeb">
    <w:name w:val="Normal (Web)"/>
    <w:basedOn w:val="Normal"/>
    <w:uiPriority w:val="99"/>
    <w:unhideWhenUsed/>
    <w:rsid w:val="0020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0267B79EF74B8CDD65B638854B4E" ma:contentTypeVersion="6" ma:contentTypeDescription="Create a new document." ma:contentTypeScope="" ma:versionID="3ecef250514ef46f5905508d90f5189e">
  <xsd:schema xmlns:xsd="http://www.w3.org/2001/XMLSchema" xmlns:xs="http://www.w3.org/2001/XMLSchema" xmlns:p="http://schemas.microsoft.com/office/2006/metadata/properties" xmlns:ns2="36f7dc55-3130-4c9b-994d-70053e7f5052" xmlns:ns3="32e57156-1bb6-4c85-aed5-f2706dc9e8cc" targetNamespace="http://schemas.microsoft.com/office/2006/metadata/properties" ma:root="true" ma:fieldsID="aa42e8c7cf41be822e4823fc72282733" ns2:_="" ns3:_="">
    <xsd:import namespace="36f7dc55-3130-4c9b-994d-70053e7f5052"/>
    <xsd:import namespace="32e57156-1bb6-4c85-aed5-f2706dc9e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dc55-3130-4c9b-994d-70053e7f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57156-1bb6-4c85-aed5-f2706dc9e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6KNhqUt2qz9DFOaNlHvpgORBg==">AMUW2mWKfRYE8kRzp1vFEuS/z6NSMbzW/8GeId9zNJ3lti6I6vuYxqDHEEOx4W9BmWjOua+ByHQuERUj7HHpS7x+cwUlDA7sGdfUQFXdet6/mMx6VL+kR6815d4JEums4LV5THLbuwPX</go:docsCustomData>
</go:gDocsCustomXmlDataStorage>
</file>

<file path=customXml/itemProps1.xml><?xml version="1.0" encoding="utf-8"?>
<ds:datastoreItem xmlns:ds="http://schemas.openxmlformats.org/officeDocument/2006/customXml" ds:itemID="{F8C8626E-12C4-4B9C-AB9D-0464D7AE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7dc55-3130-4c9b-994d-70053e7f5052"/>
    <ds:schemaRef ds:uri="32e57156-1bb6-4c85-aed5-f2706dc9e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BDB51-3F22-439C-91A8-08A30D8EE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B8869-66C3-484C-8390-FB307B07A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1420</Characters>
  <Application>Microsoft Office Word</Application>
  <DocSecurity>0</DocSecurity>
  <Lines>11</Lines>
  <Paragraphs>3</Paragraphs>
  <ScaleCrop>false</ScaleCrop>
  <Company>English Montreal School Board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pfontaine</dc:creator>
  <cp:lastModifiedBy>Boctor, Sherine</cp:lastModifiedBy>
  <cp:revision>9</cp:revision>
  <dcterms:created xsi:type="dcterms:W3CDTF">2020-10-05T13:37:00Z</dcterms:created>
  <dcterms:modified xsi:type="dcterms:W3CDTF">2023-09-08T16:26:00Z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0x0101002E510267B79EF74B8CDD65B638854B4E</vt:lpwstr>
  </property>
</Properties>
</file>